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91B" w:rsidRPr="008A5095" w:rsidRDefault="00B60789" w:rsidP="00D0091B">
      <w:pPr>
        <w:tabs>
          <w:tab w:val="left" w:pos="4395"/>
        </w:tabs>
        <w:rPr>
          <w:sz w:val="20"/>
        </w:rPr>
      </w:pPr>
      <w:r w:rsidRPr="008A5095">
        <w:rPr>
          <w:sz w:val="20"/>
        </w:rPr>
        <w:t>Znak: WOŚr-VII.6220.1.</w:t>
      </w:r>
      <w:r w:rsidR="008A5095" w:rsidRPr="008A5095">
        <w:rPr>
          <w:sz w:val="20"/>
        </w:rPr>
        <w:t>66</w:t>
      </w:r>
      <w:r w:rsidR="00376840" w:rsidRPr="008A5095">
        <w:rPr>
          <w:sz w:val="20"/>
        </w:rPr>
        <w:t>.202</w:t>
      </w:r>
      <w:r w:rsidR="008A5095" w:rsidRPr="008A5095">
        <w:rPr>
          <w:sz w:val="20"/>
        </w:rPr>
        <w:t>5</w:t>
      </w:r>
      <w:r w:rsidR="00D0091B" w:rsidRPr="008A5095">
        <w:rPr>
          <w:sz w:val="20"/>
        </w:rPr>
        <w:t>.</w:t>
      </w:r>
      <w:r w:rsidR="00376840" w:rsidRPr="008A5095">
        <w:rPr>
          <w:sz w:val="20"/>
        </w:rPr>
        <w:t>MR</w:t>
      </w:r>
      <w:r w:rsidR="00672886" w:rsidRPr="008A5095">
        <w:rPr>
          <w:sz w:val="20"/>
        </w:rPr>
        <w:t>.</w:t>
      </w:r>
      <w:r w:rsidR="008A5095" w:rsidRPr="008A5095">
        <w:rPr>
          <w:sz w:val="20"/>
        </w:rPr>
        <w:t>16</w:t>
      </w:r>
    </w:p>
    <w:p w:rsidR="00D0091B" w:rsidRPr="008A5095" w:rsidRDefault="00D0091B" w:rsidP="00D0091B">
      <w:pPr>
        <w:pStyle w:val="Nagwek5"/>
        <w:spacing w:line="300" w:lineRule="exact"/>
        <w:jc w:val="center"/>
        <w:rPr>
          <w:rFonts w:ascii="Arial" w:hAnsi="Arial" w:cs="Arial"/>
          <w:b/>
          <w:sz w:val="20"/>
        </w:rPr>
      </w:pPr>
    </w:p>
    <w:p w:rsidR="00D0091B" w:rsidRPr="008A5095" w:rsidRDefault="00D0091B" w:rsidP="00D0091B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8A5095">
        <w:rPr>
          <w:rFonts w:ascii="Arial" w:hAnsi="Arial" w:cs="Arial"/>
          <w:b/>
          <w:sz w:val="20"/>
        </w:rPr>
        <w:t>O B W I E S Z C Z E N I E</w:t>
      </w:r>
    </w:p>
    <w:p w:rsidR="00D0091B" w:rsidRPr="008A5095" w:rsidRDefault="00D0091B" w:rsidP="00D0091B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8A5095">
        <w:rPr>
          <w:rFonts w:ascii="Arial" w:hAnsi="Arial" w:cs="Arial"/>
          <w:sz w:val="20"/>
        </w:rPr>
        <w:t>PREZYDENTA MIASTA SZCZECIN</w:t>
      </w:r>
    </w:p>
    <w:p w:rsidR="00D0091B" w:rsidRPr="008A5095" w:rsidRDefault="00D0091B" w:rsidP="00D0091B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8A5095">
        <w:rPr>
          <w:rFonts w:ascii="Arial" w:hAnsi="Arial" w:cs="Arial"/>
          <w:sz w:val="20"/>
        </w:rPr>
        <w:t xml:space="preserve">z dnia </w:t>
      </w:r>
      <w:r w:rsidR="008A5095" w:rsidRPr="008A5095">
        <w:rPr>
          <w:rFonts w:ascii="Arial" w:hAnsi="Arial" w:cs="Arial"/>
          <w:sz w:val="20"/>
        </w:rPr>
        <w:t>1</w:t>
      </w:r>
      <w:r w:rsidR="000657D2">
        <w:rPr>
          <w:rFonts w:ascii="Arial" w:hAnsi="Arial" w:cs="Arial"/>
          <w:sz w:val="20"/>
        </w:rPr>
        <w:t>3</w:t>
      </w:r>
      <w:r w:rsidR="008A5095" w:rsidRPr="008A5095">
        <w:rPr>
          <w:rFonts w:ascii="Arial" w:hAnsi="Arial" w:cs="Arial"/>
          <w:sz w:val="20"/>
        </w:rPr>
        <w:t xml:space="preserve"> stycznia</w:t>
      </w:r>
      <w:r w:rsidR="00672886" w:rsidRPr="008A5095">
        <w:rPr>
          <w:rFonts w:ascii="Arial" w:hAnsi="Arial" w:cs="Arial"/>
          <w:sz w:val="20"/>
        </w:rPr>
        <w:t xml:space="preserve"> </w:t>
      </w:r>
      <w:r w:rsidR="006E0E77" w:rsidRPr="008A5095">
        <w:rPr>
          <w:rFonts w:ascii="Arial" w:hAnsi="Arial" w:cs="Arial"/>
          <w:sz w:val="20"/>
        </w:rPr>
        <w:t>202</w:t>
      </w:r>
      <w:r w:rsidR="008A5095" w:rsidRPr="008A5095">
        <w:rPr>
          <w:rFonts w:ascii="Arial" w:hAnsi="Arial" w:cs="Arial"/>
          <w:sz w:val="20"/>
        </w:rPr>
        <w:t>6</w:t>
      </w:r>
      <w:r w:rsidRPr="008A5095">
        <w:rPr>
          <w:rFonts w:ascii="Arial" w:hAnsi="Arial" w:cs="Arial"/>
          <w:sz w:val="20"/>
        </w:rPr>
        <w:t xml:space="preserve"> r. </w:t>
      </w:r>
    </w:p>
    <w:p w:rsidR="00D0091B" w:rsidRPr="008A5095" w:rsidRDefault="00D0091B" w:rsidP="00D0091B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D0091B" w:rsidRPr="008A5095" w:rsidRDefault="00D0091B" w:rsidP="006E0E77">
      <w:pPr>
        <w:pStyle w:val="Tekstpodstawowy"/>
        <w:spacing w:after="120" w:line="280" w:lineRule="exact"/>
        <w:rPr>
          <w:sz w:val="20"/>
        </w:rPr>
      </w:pPr>
      <w:r w:rsidRPr="008A5095">
        <w:rPr>
          <w:rFonts w:ascii="Arial" w:hAnsi="Arial" w:cs="Arial"/>
          <w:sz w:val="20"/>
        </w:rPr>
        <w:t xml:space="preserve">Na podstawie art. 49 ustawy z dnia 14 czerwca 1960 r. Kodeks postępowania administracyjnego </w:t>
      </w:r>
      <w:r w:rsidR="008A5095">
        <w:rPr>
          <w:rFonts w:ascii="Arial" w:hAnsi="Arial" w:cs="Arial"/>
          <w:sz w:val="20"/>
        </w:rPr>
        <w:br/>
      </w:r>
      <w:r w:rsidRPr="008A5095">
        <w:rPr>
          <w:rFonts w:ascii="Arial" w:hAnsi="Arial" w:cs="Arial"/>
          <w:bCs/>
          <w:sz w:val="20"/>
        </w:rPr>
        <w:t>(Dz.</w:t>
      </w:r>
      <w:r w:rsidR="006E0E77" w:rsidRPr="008A5095">
        <w:rPr>
          <w:rFonts w:ascii="Arial" w:hAnsi="Arial" w:cs="Arial"/>
          <w:bCs/>
          <w:sz w:val="20"/>
        </w:rPr>
        <w:t xml:space="preserve"> U. z 202</w:t>
      </w:r>
      <w:r w:rsidR="008A5095" w:rsidRPr="008A5095">
        <w:rPr>
          <w:rFonts w:ascii="Arial" w:hAnsi="Arial" w:cs="Arial"/>
          <w:bCs/>
          <w:sz w:val="20"/>
        </w:rPr>
        <w:t>5</w:t>
      </w:r>
      <w:r w:rsidR="006E0E77" w:rsidRPr="008A5095">
        <w:rPr>
          <w:rFonts w:ascii="Arial" w:hAnsi="Arial" w:cs="Arial"/>
          <w:bCs/>
          <w:sz w:val="20"/>
        </w:rPr>
        <w:t xml:space="preserve"> r., poz. </w:t>
      </w:r>
      <w:r w:rsidR="008A5095" w:rsidRPr="008A5095">
        <w:rPr>
          <w:rFonts w:ascii="Arial" w:hAnsi="Arial" w:cs="Arial"/>
          <w:bCs/>
          <w:sz w:val="20"/>
        </w:rPr>
        <w:t>1691</w:t>
      </w:r>
      <w:r w:rsidRPr="008A5095">
        <w:rPr>
          <w:rFonts w:ascii="Arial" w:hAnsi="Arial" w:cs="Arial"/>
          <w:bCs/>
          <w:sz w:val="20"/>
        </w:rPr>
        <w:t xml:space="preserve">) </w:t>
      </w:r>
      <w:r w:rsidRPr="008A5095">
        <w:rPr>
          <w:rFonts w:ascii="Arial" w:hAnsi="Arial" w:cs="Arial"/>
          <w:sz w:val="20"/>
        </w:rPr>
        <w:t>oraz art. 74 ust. 3 ustawy z dnia 3 października 2008 r. o udostępnianiu informacji o środowisku i jego ochronie, udziale społeczeństwa w ochronie środowiska oraz o ocenach oddziaływania na środowisko (Dz. U. z 20</w:t>
      </w:r>
      <w:r w:rsidR="008A5095" w:rsidRPr="008A5095">
        <w:rPr>
          <w:rFonts w:ascii="Arial" w:hAnsi="Arial" w:cs="Arial"/>
          <w:sz w:val="20"/>
        </w:rPr>
        <w:t>24</w:t>
      </w:r>
      <w:r w:rsidRPr="008A5095">
        <w:rPr>
          <w:rFonts w:ascii="Arial" w:hAnsi="Arial" w:cs="Arial"/>
          <w:sz w:val="20"/>
        </w:rPr>
        <w:t xml:space="preserve"> r., poz. 1</w:t>
      </w:r>
      <w:r w:rsidR="008A5095" w:rsidRPr="008A5095">
        <w:rPr>
          <w:rFonts w:ascii="Arial" w:hAnsi="Arial" w:cs="Arial"/>
          <w:sz w:val="20"/>
        </w:rPr>
        <w:t>112</w:t>
      </w:r>
      <w:r w:rsidR="00672886" w:rsidRPr="008A5095">
        <w:rPr>
          <w:rFonts w:ascii="Arial" w:hAnsi="Arial" w:cs="Arial"/>
          <w:sz w:val="20"/>
        </w:rPr>
        <w:t xml:space="preserve"> z </w:t>
      </w:r>
      <w:proofErr w:type="spellStart"/>
      <w:r w:rsidR="00672886" w:rsidRPr="008A5095">
        <w:rPr>
          <w:rFonts w:ascii="Arial" w:hAnsi="Arial" w:cs="Arial"/>
          <w:sz w:val="20"/>
        </w:rPr>
        <w:t>późn</w:t>
      </w:r>
      <w:proofErr w:type="spellEnd"/>
      <w:r w:rsidR="00672886" w:rsidRPr="008A5095">
        <w:rPr>
          <w:rFonts w:ascii="Arial" w:hAnsi="Arial" w:cs="Arial"/>
          <w:sz w:val="20"/>
        </w:rPr>
        <w:t>. zm.</w:t>
      </w:r>
      <w:r w:rsidRPr="008A5095">
        <w:rPr>
          <w:rFonts w:ascii="Arial" w:hAnsi="Arial" w:cs="Arial"/>
          <w:sz w:val="20"/>
        </w:rPr>
        <w:t xml:space="preserve">) </w:t>
      </w:r>
    </w:p>
    <w:p w:rsidR="00D0091B" w:rsidRPr="008A5095" w:rsidRDefault="008A5095" w:rsidP="00672886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 w:rsidRPr="008A5095">
        <w:rPr>
          <w:rFonts w:ascii="Arial" w:hAnsi="Arial" w:cs="Arial"/>
          <w:sz w:val="20"/>
        </w:rPr>
        <w:t>zawiadamiam strony, którym przysługują prawa rzeczowe do nieruchomości posiadających nieuregulowany stan prawny w sprawie</w:t>
      </w:r>
      <w:r w:rsidR="00D0091B" w:rsidRPr="008A5095">
        <w:rPr>
          <w:rFonts w:ascii="Arial" w:hAnsi="Arial" w:cs="Arial"/>
          <w:sz w:val="20"/>
        </w:rPr>
        <w:t>,</w:t>
      </w:r>
    </w:p>
    <w:p w:rsidR="00D0091B" w:rsidRPr="008A5095" w:rsidRDefault="00D0091B" w:rsidP="00376840">
      <w:pPr>
        <w:spacing w:after="120" w:line="280" w:lineRule="exact"/>
        <w:jc w:val="both"/>
        <w:rPr>
          <w:sz w:val="20"/>
        </w:rPr>
      </w:pPr>
      <w:r w:rsidRPr="008A5095">
        <w:rPr>
          <w:sz w:val="20"/>
        </w:rPr>
        <w:t>iż w t</w:t>
      </w:r>
      <w:r w:rsidR="006E0E77" w:rsidRPr="008A5095">
        <w:rPr>
          <w:sz w:val="20"/>
        </w:rPr>
        <w:t xml:space="preserve">oku prowadzonego postępowania w </w:t>
      </w:r>
      <w:r w:rsidRPr="008A5095">
        <w:rPr>
          <w:sz w:val="20"/>
        </w:rPr>
        <w:t>sprawie wydania decyzji o środowiskowych uwar</w:t>
      </w:r>
      <w:r w:rsidR="00376840" w:rsidRPr="008A5095">
        <w:rPr>
          <w:sz w:val="20"/>
        </w:rPr>
        <w:t xml:space="preserve">unkowaniach dla przedsięwzięcia </w:t>
      </w:r>
      <w:r w:rsidRPr="008A5095">
        <w:rPr>
          <w:sz w:val="20"/>
        </w:rPr>
        <w:t xml:space="preserve">pn.: </w:t>
      </w:r>
      <w:r w:rsidR="00376840" w:rsidRPr="008A5095">
        <w:rPr>
          <w:sz w:val="20"/>
        </w:rPr>
        <w:t>„</w:t>
      </w:r>
      <w:r w:rsidR="008A5095" w:rsidRPr="008A5095">
        <w:rPr>
          <w:sz w:val="20"/>
        </w:rPr>
        <w:t>Przebudowa mostów w ciągu autostrady A6 nad rzeką Płonią w okolicy Szczecina”</w:t>
      </w:r>
      <w:r w:rsidR="008A5095" w:rsidRPr="008A5095">
        <w:rPr>
          <w:rStyle w:val="apple-style-span"/>
          <w:sz w:val="20"/>
        </w:rPr>
        <w:t xml:space="preserve">, zlokalizowanego na terenie działki ewidencyjnej nr 51/2 obręb ewidencyjny 4117 w ciągu autostrady A6 </w:t>
      </w:r>
      <w:r w:rsidR="00B60789" w:rsidRPr="008A5095">
        <w:rPr>
          <w:sz w:val="20"/>
        </w:rPr>
        <w:t xml:space="preserve">w Szczecinie </w:t>
      </w:r>
      <w:r w:rsidRPr="008A5095">
        <w:rPr>
          <w:sz w:val="20"/>
        </w:rPr>
        <w:t>wyda</w:t>
      </w:r>
      <w:r w:rsidR="00376840" w:rsidRPr="008A5095">
        <w:rPr>
          <w:sz w:val="20"/>
        </w:rPr>
        <w:t>ne zostało postanowienie z dnia</w:t>
      </w:r>
      <w:r w:rsidR="00672886" w:rsidRPr="008A5095">
        <w:rPr>
          <w:sz w:val="20"/>
        </w:rPr>
        <w:t xml:space="preserve"> </w:t>
      </w:r>
      <w:r w:rsidR="008A5095">
        <w:rPr>
          <w:sz w:val="20"/>
        </w:rPr>
        <w:t>12</w:t>
      </w:r>
      <w:r w:rsidR="00B60789" w:rsidRPr="008A5095">
        <w:rPr>
          <w:sz w:val="20"/>
        </w:rPr>
        <w:t>.0</w:t>
      </w:r>
      <w:r w:rsidR="008A5095">
        <w:rPr>
          <w:sz w:val="20"/>
        </w:rPr>
        <w:t>1</w:t>
      </w:r>
      <w:r w:rsidR="006E0E77" w:rsidRPr="008A5095">
        <w:rPr>
          <w:sz w:val="20"/>
        </w:rPr>
        <w:t>.202</w:t>
      </w:r>
      <w:r w:rsidR="00A82B61">
        <w:rPr>
          <w:sz w:val="20"/>
        </w:rPr>
        <w:t>6</w:t>
      </w:r>
      <w:r w:rsidRPr="008A5095">
        <w:rPr>
          <w:sz w:val="20"/>
        </w:rPr>
        <w:t xml:space="preserve"> r. znak: WOŚr-VII.6220</w:t>
      </w:r>
      <w:r w:rsidR="00376840" w:rsidRPr="008A5095">
        <w:rPr>
          <w:sz w:val="20"/>
        </w:rPr>
        <w:t>.1.</w:t>
      </w:r>
      <w:r w:rsidR="00A82B61">
        <w:rPr>
          <w:sz w:val="20"/>
        </w:rPr>
        <w:t>66</w:t>
      </w:r>
      <w:r w:rsidR="00376840" w:rsidRPr="008A5095">
        <w:rPr>
          <w:sz w:val="20"/>
        </w:rPr>
        <w:t>.202</w:t>
      </w:r>
      <w:r w:rsidR="00A82B61">
        <w:rPr>
          <w:sz w:val="20"/>
        </w:rPr>
        <w:t>5</w:t>
      </w:r>
      <w:r w:rsidR="00376840" w:rsidRPr="008A5095">
        <w:rPr>
          <w:sz w:val="20"/>
        </w:rPr>
        <w:t>.M</w:t>
      </w:r>
      <w:r w:rsidR="00B60789" w:rsidRPr="008A5095">
        <w:rPr>
          <w:sz w:val="20"/>
        </w:rPr>
        <w:t>R.</w:t>
      </w:r>
      <w:r w:rsidR="00A82B61">
        <w:rPr>
          <w:sz w:val="20"/>
        </w:rPr>
        <w:t>15</w:t>
      </w:r>
      <w:r w:rsidRPr="008A5095">
        <w:rPr>
          <w:sz w:val="20"/>
        </w:rPr>
        <w:t xml:space="preserve"> o zawieszeniu przedmiotowego postępowania </w:t>
      </w:r>
      <w:r w:rsidR="00B60789" w:rsidRPr="008A5095">
        <w:rPr>
          <w:sz w:val="20"/>
        </w:rPr>
        <w:br/>
      </w:r>
      <w:r w:rsidRPr="008A5095">
        <w:rPr>
          <w:sz w:val="20"/>
        </w:rPr>
        <w:t xml:space="preserve">w sprawie wydania decyzji o środowiskowych uwarunkowaniach </w:t>
      </w:r>
      <w:r w:rsidR="00376840" w:rsidRPr="008A5095">
        <w:rPr>
          <w:sz w:val="20"/>
        </w:rPr>
        <w:t>na wniosek strony</w:t>
      </w:r>
      <w:r w:rsidRPr="008A5095">
        <w:rPr>
          <w:sz w:val="20"/>
        </w:rPr>
        <w:t>.</w:t>
      </w:r>
    </w:p>
    <w:p w:rsidR="00D0091B" w:rsidRPr="008A5095" w:rsidRDefault="00D0091B" w:rsidP="00376840">
      <w:pPr>
        <w:spacing w:after="120" w:line="280" w:lineRule="exact"/>
        <w:jc w:val="both"/>
        <w:rPr>
          <w:sz w:val="20"/>
        </w:rPr>
      </w:pPr>
      <w:r w:rsidRPr="008A5095">
        <w:rPr>
          <w:sz w:val="20"/>
        </w:rPr>
        <w:t xml:space="preserve">Zgodnie z art. 86d ustawy </w:t>
      </w:r>
      <w:proofErr w:type="spellStart"/>
      <w:r w:rsidRPr="008A5095">
        <w:rPr>
          <w:sz w:val="20"/>
        </w:rPr>
        <w:t>ooś</w:t>
      </w:r>
      <w:proofErr w:type="spellEnd"/>
      <w:r w:rsidRPr="008A5095">
        <w:rPr>
          <w:sz w:val="20"/>
        </w:rPr>
        <w:t xml:space="preserve">, jeżeli w okresie trzech lat od daty zawieszenia postępowania </w:t>
      </w:r>
      <w:r w:rsidR="00376840" w:rsidRPr="008A5095">
        <w:rPr>
          <w:sz w:val="20"/>
        </w:rPr>
        <w:t xml:space="preserve">podmiot </w:t>
      </w:r>
      <w:r w:rsidRPr="008A5095">
        <w:rPr>
          <w:sz w:val="20"/>
        </w:rPr>
        <w:t xml:space="preserve">planujący podjęcie realizacji przedsięwzięcia nie zwróci się o podjęcie postępowania, żądanie wszczęcia postępowania uważa się za wycofane. </w:t>
      </w:r>
    </w:p>
    <w:p w:rsidR="00D0091B" w:rsidRPr="008A5095" w:rsidRDefault="00D0091B" w:rsidP="00376840">
      <w:pPr>
        <w:spacing w:after="120" w:line="280" w:lineRule="exact"/>
        <w:jc w:val="both"/>
        <w:rPr>
          <w:sz w:val="20"/>
        </w:rPr>
      </w:pPr>
      <w:r w:rsidRPr="008A5095">
        <w:rPr>
          <w:sz w:val="20"/>
        </w:rPr>
        <w:t>Na postanowienie w sprawie zawieszenia postępowania zgodnie z art. 101 ustawy z dnia 14 czerwca 1960 r. Kodeks postępowania administracyjneg</w:t>
      </w:r>
      <w:r w:rsidR="006E0E77" w:rsidRPr="008A5095">
        <w:rPr>
          <w:sz w:val="20"/>
        </w:rPr>
        <w:t>o (Dz. U. z 202</w:t>
      </w:r>
      <w:r w:rsidR="00A82B61">
        <w:rPr>
          <w:sz w:val="20"/>
        </w:rPr>
        <w:t>5</w:t>
      </w:r>
      <w:r w:rsidRPr="008A5095">
        <w:rPr>
          <w:sz w:val="20"/>
        </w:rPr>
        <w:t xml:space="preserve"> r., poz.</w:t>
      </w:r>
      <w:r w:rsidR="00A82B61">
        <w:rPr>
          <w:sz w:val="20"/>
        </w:rPr>
        <w:t xml:space="preserve"> 1691</w:t>
      </w:r>
      <w:r w:rsidRPr="008A5095">
        <w:rPr>
          <w:sz w:val="20"/>
        </w:rPr>
        <w:t>) s</w:t>
      </w:r>
      <w:r w:rsidR="006E0E77" w:rsidRPr="008A5095">
        <w:rPr>
          <w:sz w:val="20"/>
        </w:rPr>
        <w:t xml:space="preserve">tronie przysługuje zażalenie do </w:t>
      </w:r>
      <w:r w:rsidRPr="008A5095">
        <w:rPr>
          <w:sz w:val="20"/>
        </w:rPr>
        <w:t>Samorzą</w:t>
      </w:r>
      <w:r w:rsidR="006E0E77" w:rsidRPr="008A5095">
        <w:rPr>
          <w:sz w:val="20"/>
        </w:rPr>
        <w:t xml:space="preserve">dowego Kolegium w Szczecinie, w </w:t>
      </w:r>
      <w:r w:rsidRPr="008A5095">
        <w:rPr>
          <w:sz w:val="20"/>
        </w:rPr>
        <w:t xml:space="preserve">terminie 7 dni od dnia otrzymania niniejszego postanowienia za pośrednictwem Prezydenta Miasta Szczecin. W trakcie biegu terminu do wniesienia odwołania strona może zrzec się prawa do wniesienia odwołania wobec organu administracji publicznej, który wydał postanowienie. Z dniem doręczenia organowi administracji publicznej oświadczenia o zrzeczeniu się prawa do wniesienia odwołania przez ostatnia ze stron postępowania, postanowienie staje się ostateczne i prawomocne, co </w:t>
      </w:r>
      <w:proofErr w:type="gramStart"/>
      <w:r w:rsidRPr="008A5095">
        <w:rPr>
          <w:sz w:val="20"/>
        </w:rPr>
        <w:t>oznacza</w:t>
      </w:r>
      <w:proofErr w:type="gramEnd"/>
      <w:r w:rsidRPr="008A5095">
        <w:rPr>
          <w:sz w:val="20"/>
        </w:rPr>
        <w:t xml:space="preserve"> iż polega ono natychmiastowemu wykonaniu. </w:t>
      </w:r>
    </w:p>
    <w:p w:rsidR="00376840" w:rsidRPr="008A5095" w:rsidRDefault="00376840" w:rsidP="00E134D6">
      <w:pPr>
        <w:spacing w:line="280" w:lineRule="exact"/>
        <w:jc w:val="both"/>
        <w:rPr>
          <w:sz w:val="20"/>
        </w:rPr>
      </w:pPr>
      <w:r w:rsidRPr="008A5095">
        <w:rPr>
          <w:sz w:val="20"/>
        </w:rPr>
        <w:t xml:space="preserve">Sprawę prowadzi w Wydziale Ochrony Środowiska tut. Urzędu: Marika Rostkowska, pokój nr 386A, tel. 91 435 11 30. </w:t>
      </w:r>
    </w:p>
    <w:p w:rsidR="00D0091B" w:rsidRPr="008A5095" w:rsidRDefault="00D0091B" w:rsidP="00E134D6">
      <w:pPr>
        <w:spacing w:line="280" w:lineRule="exact"/>
        <w:jc w:val="both"/>
        <w:rPr>
          <w:sz w:val="20"/>
        </w:rPr>
      </w:pPr>
    </w:p>
    <w:p w:rsidR="00D0091B" w:rsidRPr="008A5095" w:rsidRDefault="00D0091B" w:rsidP="00E134D6">
      <w:pPr>
        <w:spacing w:line="280" w:lineRule="exact"/>
        <w:jc w:val="both"/>
        <w:rPr>
          <w:sz w:val="20"/>
        </w:rPr>
      </w:pPr>
    </w:p>
    <w:p w:rsidR="00D0091B" w:rsidRPr="008A5095" w:rsidRDefault="00D0091B" w:rsidP="00E134D6">
      <w:pPr>
        <w:spacing w:line="280" w:lineRule="exact"/>
        <w:jc w:val="both"/>
        <w:rPr>
          <w:sz w:val="20"/>
        </w:rPr>
      </w:pPr>
      <w:r w:rsidRPr="008A5095">
        <w:rPr>
          <w:sz w:val="20"/>
        </w:rPr>
        <w:t xml:space="preserve">Zawiadomienie bądź doręczenie uważa się za dokonane po upływie 14 dni od dnia publicznego ogłoszenia. </w:t>
      </w:r>
    </w:p>
    <w:p w:rsidR="00376840" w:rsidRPr="008A5095" w:rsidRDefault="00376840" w:rsidP="00E134D6">
      <w:pPr>
        <w:spacing w:line="280" w:lineRule="exact"/>
        <w:jc w:val="both"/>
        <w:rPr>
          <w:sz w:val="20"/>
          <w:u w:val="single"/>
        </w:rPr>
      </w:pPr>
    </w:p>
    <w:p w:rsidR="00D0091B" w:rsidRPr="008A5095" w:rsidRDefault="00D0091B" w:rsidP="00D0091B">
      <w:pPr>
        <w:jc w:val="both"/>
        <w:rPr>
          <w:sz w:val="20"/>
          <w:u w:val="single"/>
        </w:rPr>
      </w:pPr>
      <w:r w:rsidRPr="008A5095">
        <w:rPr>
          <w:sz w:val="20"/>
          <w:u w:val="single"/>
        </w:rPr>
        <w:t>Dzień p</w:t>
      </w:r>
      <w:r w:rsidR="00376840" w:rsidRPr="008A5095">
        <w:rPr>
          <w:sz w:val="20"/>
          <w:u w:val="single"/>
        </w:rPr>
        <w:t>ublicznego ogłoszenia</w:t>
      </w:r>
      <w:r w:rsidR="006E0E77" w:rsidRPr="008A5095">
        <w:rPr>
          <w:sz w:val="20"/>
          <w:u w:val="single"/>
        </w:rPr>
        <w:t xml:space="preserve"> -</w:t>
      </w:r>
      <w:r w:rsidR="00B60789" w:rsidRPr="008A5095">
        <w:rPr>
          <w:sz w:val="20"/>
          <w:u w:val="single"/>
        </w:rPr>
        <w:t> </w:t>
      </w:r>
      <w:r w:rsidR="00890C62">
        <w:rPr>
          <w:sz w:val="20"/>
          <w:u w:val="single"/>
        </w:rPr>
        <w:t>14</w:t>
      </w:r>
      <w:r w:rsidR="00376840" w:rsidRPr="008A5095">
        <w:rPr>
          <w:sz w:val="20"/>
          <w:u w:val="single"/>
        </w:rPr>
        <w:t>.0</w:t>
      </w:r>
      <w:r w:rsidR="003E167C">
        <w:rPr>
          <w:sz w:val="20"/>
          <w:u w:val="single"/>
        </w:rPr>
        <w:t>1</w:t>
      </w:r>
      <w:r w:rsidR="006E0E77" w:rsidRPr="008A5095">
        <w:rPr>
          <w:sz w:val="20"/>
          <w:u w:val="single"/>
        </w:rPr>
        <w:t>.202</w:t>
      </w:r>
      <w:r w:rsidR="003E167C">
        <w:rPr>
          <w:sz w:val="20"/>
          <w:u w:val="single"/>
        </w:rPr>
        <w:t>6</w:t>
      </w:r>
      <w:r w:rsidR="008B2D4E" w:rsidRPr="008A5095">
        <w:rPr>
          <w:sz w:val="20"/>
          <w:u w:val="single"/>
        </w:rPr>
        <w:t xml:space="preserve"> r.</w:t>
      </w:r>
    </w:p>
    <w:p w:rsidR="00D0091B" w:rsidRPr="008A5095" w:rsidRDefault="00D0091B" w:rsidP="00D0091B">
      <w:pPr>
        <w:rPr>
          <w:sz w:val="20"/>
        </w:rPr>
      </w:pPr>
      <w:bookmarkStart w:id="0" w:name="_GoBack"/>
      <w:bookmarkEnd w:id="0"/>
    </w:p>
    <w:sectPr w:rsidR="00D0091B" w:rsidRPr="008A5095" w:rsidSect="00B9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1B"/>
    <w:rsid w:val="000657D2"/>
    <w:rsid w:val="000961FB"/>
    <w:rsid w:val="000E5DE7"/>
    <w:rsid w:val="00376840"/>
    <w:rsid w:val="003E167C"/>
    <w:rsid w:val="003E700D"/>
    <w:rsid w:val="00640DD7"/>
    <w:rsid w:val="00672886"/>
    <w:rsid w:val="006E0E77"/>
    <w:rsid w:val="00890C62"/>
    <w:rsid w:val="008A5095"/>
    <w:rsid w:val="008B2D4E"/>
    <w:rsid w:val="00A82B61"/>
    <w:rsid w:val="00B60789"/>
    <w:rsid w:val="00B775A4"/>
    <w:rsid w:val="00B91B1A"/>
    <w:rsid w:val="00D0091B"/>
    <w:rsid w:val="00E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D014"/>
  <w15:docId w15:val="{2E209752-D406-41B4-8846-F3DF02D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091B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091B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091B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0091B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009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0091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0091B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0091B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009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aliases w:val="a2"/>
    <w:basedOn w:val="Normalny"/>
    <w:link w:val="TekstpodstawowyZnak"/>
    <w:unhideWhenUsed/>
    <w:rsid w:val="00D0091B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D0091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rak">
    <w:name w:val="Brak"/>
    <w:rsid w:val="00376840"/>
  </w:style>
  <w:style w:type="character" w:customStyle="1" w:styleId="apple-style-span">
    <w:name w:val="apple-style-span"/>
    <w:basedOn w:val="Domylnaczcionkaakapitu"/>
    <w:rsid w:val="0067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Rostkowska Marika</cp:lastModifiedBy>
  <cp:revision>14</cp:revision>
  <dcterms:created xsi:type="dcterms:W3CDTF">2022-05-20T13:13:00Z</dcterms:created>
  <dcterms:modified xsi:type="dcterms:W3CDTF">2026-01-14T07:14:00Z</dcterms:modified>
</cp:coreProperties>
</file>